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B932" w14:textId="77777777" w:rsidR="007E197E" w:rsidRPr="007E197E" w:rsidRDefault="00D11DA0" w:rsidP="00374E41">
      <w:pPr>
        <w:ind w:leftChars="200" w:left="480" w:rightChars="267" w:right="641"/>
        <w:jc w:val="right"/>
        <w:rPr>
          <w:rFonts w:ascii="Century" w:eastAsia="ＭＳ 明朝" w:hAnsi="Century" w:cs="Times New Roman"/>
          <w:sz w:val="21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="00374E41" w:rsidRPr="00374E41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</w:t>
      </w:r>
      <w:r w:rsidR="007E197E">
        <w:rPr>
          <w:rFonts w:ascii="Century" w:eastAsia="ＭＳ 明朝" w:hAnsi="Century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7808E30" wp14:editId="69DB7391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857885" cy="228600"/>
                <wp:effectExtent l="0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FA028" w14:textId="77777777" w:rsidR="004C5366" w:rsidRDefault="004C5366" w:rsidP="007E197E">
                            <w:r w:rsidRPr="002649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（金融機関）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08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65pt;margin-top:0;width:67.55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" stroked="f">
                <v:textbox inset="5.85pt,.7pt,5.85pt,.7pt">
                  <w:txbxContent>
                    <w:p w14:paraId="5C9FA028" w14:textId="77777777" w:rsidR="004C5366" w:rsidRDefault="004C5366" w:rsidP="007E197E">
                      <w:r w:rsidRPr="0026492B">
                        <w:rPr>
                          <w:rFonts w:hint="eastAsia"/>
                          <w:sz w:val="16"/>
                          <w:szCs w:val="16"/>
                        </w:rPr>
                        <w:t>（金融機関）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6D9E3D" w14:textId="77777777"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 w:rsidRPr="007E197E">
        <w:rPr>
          <w:rFonts w:ascii="Century" w:eastAsia="ＭＳ 明朝" w:hAnsi="Century" w:cs="Times New Roman" w:hint="eastAsia"/>
          <w:szCs w:val="20"/>
        </w:rPr>
        <w:t xml:space="preserve">　　　　　　　　　　　　　行</w:t>
      </w:r>
    </w:p>
    <w:p w14:paraId="7A5C535D" w14:textId="77777777"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秋田</w:t>
      </w:r>
      <w:r w:rsidRPr="007E197E">
        <w:rPr>
          <w:rFonts w:ascii="Century" w:eastAsia="ＭＳ 明朝" w:hAnsi="Century" w:cs="Times New Roman" w:hint="eastAsia"/>
          <w:szCs w:val="20"/>
        </w:rPr>
        <w:t>県信用保証協会　　　　行</w:t>
      </w:r>
    </w:p>
    <w:p w14:paraId="42F70262" w14:textId="77777777"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 w:rsidRPr="007E197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住　所：</w:t>
      </w:r>
    </w:p>
    <w:p w14:paraId="19233D26" w14:textId="3A770008"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 w:rsidRPr="007E197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申込人：　　　　　　　　　　　　　　</w:t>
      </w:r>
      <w:r w:rsidRPr="00AE528D">
        <w:rPr>
          <w:rFonts w:ascii="Century" w:eastAsia="ＭＳ 明朝" w:hAnsi="Century" w:cs="Times New Roman" w:hint="eastAsia"/>
          <w:color w:val="FF0000"/>
          <w:szCs w:val="20"/>
        </w:rPr>
        <w:t xml:space="preserve">　</w:t>
      </w:r>
    </w:p>
    <w:p w14:paraId="77EDA295" w14:textId="77777777" w:rsidR="007E197E" w:rsidRPr="007E197E" w:rsidRDefault="007E197E" w:rsidP="007E197E">
      <w:pPr>
        <w:ind w:right="840"/>
        <w:rPr>
          <w:rFonts w:ascii="Century" w:eastAsia="ＭＳ 明朝" w:hAnsi="Century" w:cs="Times New Roman"/>
          <w:sz w:val="21"/>
          <w:szCs w:val="20"/>
        </w:rPr>
      </w:pPr>
    </w:p>
    <w:p w14:paraId="72832EC7" w14:textId="77777777" w:rsidR="007E197E" w:rsidRPr="007E197E" w:rsidRDefault="007E197E" w:rsidP="007E197E">
      <w:pPr>
        <w:jc w:val="center"/>
        <w:rPr>
          <w:rFonts w:ascii="Century" w:eastAsia="ＭＳ ゴシック" w:hAnsi="Century" w:cs="Times New Roman"/>
          <w:b/>
          <w:sz w:val="32"/>
          <w:szCs w:val="20"/>
        </w:rPr>
      </w:pPr>
      <w:r w:rsidRPr="007E197E">
        <w:rPr>
          <w:rFonts w:ascii="Century" w:eastAsia="ＭＳ ゴシック" w:hAnsi="Century" w:cs="Times New Roman" w:hint="eastAsia"/>
          <w:b/>
          <w:sz w:val="32"/>
          <w:szCs w:val="20"/>
        </w:rPr>
        <w:t>事業計画書【継続</w:t>
      </w:r>
      <w:r w:rsidR="00F860C1">
        <w:rPr>
          <w:rFonts w:ascii="Century" w:eastAsia="ＭＳ ゴシック" w:hAnsi="Century" w:cs="Times New Roman" w:hint="eastAsia"/>
          <w:b/>
          <w:sz w:val="32"/>
          <w:szCs w:val="20"/>
        </w:rPr>
        <w:t>短期</w:t>
      </w:r>
      <w:r w:rsidRPr="007E197E">
        <w:rPr>
          <w:rFonts w:ascii="Century" w:eastAsia="ＭＳ ゴシック" w:hAnsi="Century" w:cs="Times New Roman" w:hint="eastAsia"/>
          <w:b/>
          <w:sz w:val="32"/>
          <w:szCs w:val="20"/>
        </w:rPr>
        <w:t>】</w:t>
      </w:r>
    </w:p>
    <w:p w14:paraId="2DA683DA" w14:textId="77777777" w:rsidR="007E197E" w:rsidRPr="004B044A" w:rsidRDefault="007E197E" w:rsidP="007E197E">
      <w:pPr>
        <w:rPr>
          <w:rFonts w:ascii="ＭＳ 明朝" w:eastAsia="ＭＳ 明朝" w:hAnsi="ＭＳ 明朝" w:cs="Times New Roman"/>
          <w:b/>
          <w:sz w:val="21"/>
          <w:szCs w:val="21"/>
        </w:rPr>
      </w:pPr>
    </w:p>
    <w:p w14:paraId="681D09E6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１．</w:t>
      </w:r>
      <w:r w:rsidR="004B044A">
        <w:rPr>
          <w:rFonts w:ascii="ＭＳ 明朝" w:eastAsia="ＭＳ 明朝" w:hAnsi="ＭＳ 明朝" w:cs="Times New Roman" w:hint="eastAsia"/>
          <w:sz w:val="21"/>
          <w:szCs w:val="21"/>
        </w:rPr>
        <w:t>継続短期の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利用状況　　　　　（　　初回　　・　　更新　　）</w:t>
      </w:r>
    </w:p>
    <w:p w14:paraId="3D11B63D" w14:textId="77777777" w:rsidR="007E197E" w:rsidRPr="004B044A" w:rsidRDefault="007E197E" w:rsidP="00374E41">
      <w:pPr>
        <w:snapToGrid w:val="0"/>
        <w:spacing w:line="18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6B891B66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２．</w:t>
      </w:r>
      <w:r w:rsidR="004B044A">
        <w:rPr>
          <w:rFonts w:ascii="ＭＳ 明朝" w:eastAsia="ＭＳ 明朝" w:hAnsi="ＭＳ 明朝" w:cs="Times New Roman" w:hint="eastAsia"/>
          <w:sz w:val="21"/>
          <w:szCs w:val="21"/>
        </w:rPr>
        <w:t>事業計画書提出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事由</w:t>
      </w:r>
    </w:p>
    <w:p w14:paraId="05ECFEB6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□直近決算が債務超過　　</w:t>
      </w:r>
    </w:p>
    <w:p w14:paraId="6FF439E5" w14:textId="77777777" w:rsidR="007E197E" w:rsidRPr="007E197E" w:rsidRDefault="007E197E" w:rsidP="007E197E">
      <w:pPr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□直近決算における経常利益が０円以下（個人の場合所得金額が２００万円未満）</w:t>
      </w:r>
    </w:p>
    <w:p w14:paraId="075E05B9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□直近決算における平均月商の２倍が、本保証の利用金額を１０％以上下回っている</w:t>
      </w:r>
    </w:p>
    <w:p w14:paraId="3D0E43AD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□その他</w:t>
      </w:r>
    </w:p>
    <w:p w14:paraId="674729E6" w14:textId="77777777" w:rsidR="007E197E" w:rsidRPr="007E197E" w:rsidRDefault="007E197E" w:rsidP="00374E41">
      <w:pPr>
        <w:snapToGrid w:val="0"/>
        <w:spacing w:line="18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301F4588" w14:textId="681FF6F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３．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借入金状況（</w:t>
      </w:r>
      <w:r w:rsidR="00CE4E90" w:rsidRPr="00CE4E90">
        <w:rPr>
          <w:rFonts w:ascii="ＭＳ 明朝" w:eastAsia="ＭＳ 明朝" w:hAnsi="ＭＳ 明朝" w:cs="Times New Roman" w:hint="eastAsia"/>
          <w:color w:val="FF0000"/>
          <w:sz w:val="21"/>
          <w:szCs w:val="21"/>
        </w:rPr>
        <w:t xml:space="preserve">　　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　　年　　　月末現在）</w:t>
      </w:r>
    </w:p>
    <w:p w14:paraId="3ABB383D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</w:p>
    <w:p w14:paraId="3B696117" w14:textId="77777777" w:rsidR="007E197E" w:rsidRPr="004B044A" w:rsidRDefault="007E197E" w:rsidP="007E197E">
      <w:pPr>
        <w:ind w:left="450"/>
        <w:rPr>
          <w:rFonts w:ascii="ＭＳ 明朝" w:eastAsia="ＭＳ 明朝" w:hAnsi="ＭＳ 明朝" w:cs="Times New Roman"/>
          <w:sz w:val="21"/>
          <w:szCs w:val="21"/>
        </w:rPr>
      </w:pPr>
      <w:r w:rsidRPr="004B044A">
        <w:rPr>
          <w:rFonts w:ascii="ＭＳ 明朝" w:eastAsia="ＭＳ 明朝" w:hAnsi="ＭＳ 明朝" w:cs="Times New Roman" w:hint="eastAsia"/>
          <w:sz w:val="21"/>
          <w:szCs w:val="21"/>
        </w:rPr>
        <w:t xml:space="preserve">短期借入金　　　　　　　　　　　　　千円　</w:t>
      </w:r>
      <w:r w:rsidR="004B044A" w:rsidRPr="004B044A">
        <w:rPr>
          <w:rFonts w:ascii="ＭＳ 明朝" w:eastAsia="ＭＳ 明朝" w:hAnsi="ＭＳ 明朝" w:cs="Times New Roman" w:hint="eastAsia"/>
          <w:sz w:val="21"/>
          <w:szCs w:val="21"/>
        </w:rPr>
        <w:tab/>
      </w:r>
      <w:r w:rsidRPr="004B044A">
        <w:rPr>
          <w:rFonts w:ascii="ＭＳ 明朝" w:eastAsia="ＭＳ 明朝" w:hAnsi="ＭＳ 明朝" w:cs="Times New Roman" w:hint="eastAsia"/>
          <w:sz w:val="21"/>
          <w:szCs w:val="21"/>
        </w:rPr>
        <w:t>長期借入金　　　　　　　　　　　　千円</w:t>
      </w:r>
    </w:p>
    <w:p w14:paraId="54BE7C88" w14:textId="77777777" w:rsidR="007E197E" w:rsidRPr="004B044A" w:rsidRDefault="004B044A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sz w:val="21"/>
          <w:szCs w:val="21"/>
        </w:rPr>
        <w:t xml:space="preserve">　　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（うちプロパー分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ab/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ab/>
        <w:t xml:space="preserve">　　　　</w:t>
      </w: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千円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）</w:t>
      </w:r>
      <w:r>
        <w:rPr>
          <w:rFonts w:ascii="ＭＳ 明朝" w:eastAsia="ＭＳ 明朝" w:hAnsi="ＭＳ 明朝" w:cs="Times New Roman" w:hint="eastAsia"/>
          <w:sz w:val="21"/>
          <w:szCs w:val="21"/>
        </w:rPr>
        <w:tab/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（うちプロパー分　　　　　　　　　</w:t>
      </w: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千円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）</w:t>
      </w:r>
    </w:p>
    <w:p w14:paraId="2ABC4AB2" w14:textId="77777777" w:rsidR="004B044A" w:rsidRPr="004B044A" w:rsidRDefault="004B044A" w:rsidP="00374E41">
      <w:pPr>
        <w:snapToGrid w:val="0"/>
        <w:spacing w:line="18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148A479D" w14:textId="77777777" w:rsid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４．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経営の実績および見込み</w:t>
      </w:r>
    </w:p>
    <w:p w14:paraId="17EA0750" w14:textId="77777777" w:rsidR="007E197E" w:rsidRPr="007E197E" w:rsidRDefault="007E197E" w:rsidP="001F108E">
      <w:pPr>
        <w:ind w:rightChars="83" w:right="199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(単位：千円)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428"/>
        <w:gridCol w:w="1428"/>
        <w:gridCol w:w="1428"/>
        <w:gridCol w:w="1428"/>
        <w:gridCol w:w="1429"/>
      </w:tblGrid>
      <w:tr w:rsidR="007E197E" w:rsidRPr="007E197E" w14:paraId="3524F90D" w14:textId="77777777" w:rsidTr="0015161A">
        <w:tc>
          <w:tcPr>
            <w:tcW w:w="2316" w:type="dxa"/>
          </w:tcPr>
          <w:p w14:paraId="08274129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4FB851A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売上高</w:t>
            </w:r>
          </w:p>
        </w:tc>
        <w:tc>
          <w:tcPr>
            <w:tcW w:w="1428" w:type="dxa"/>
            <w:vAlign w:val="center"/>
          </w:tcPr>
          <w:p w14:paraId="202E3407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経常利益</w:t>
            </w:r>
          </w:p>
        </w:tc>
        <w:tc>
          <w:tcPr>
            <w:tcW w:w="1428" w:type="dxa"/>
            <w:vAlign w:val="center"/>
          </w:tcPr>
          <w:p w14:paraId="278EB481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減価償却額</w:t>
            </w:r>
          </w:p>
        </w:tc>
        <w:tc>
          <w:tcPr>
            <w:tcW w:w="1428" w:type="dxa"/>
            <w:vAlign w:val="center"/>
          </w:tcPr>
          <w:p w14:paraId="28AF890A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税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引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前</w:t>
            </w:r>
          </w:p>
          <w:p w14:paraId="712905BE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当期利益</w:t>
            </w:r>
          </w:p>
        </w:tc>
        <w:tc>
          <w:tcPr>
            <w:tcW w:w="1429" w:type="dxa"/>
            <w:vAlign w:val="center"/>
          </w:tcPr>
          <w:p w14:paraId="4DCE444E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固定負債</w:t>
            </w:r>
          </w:p>
          <w:p w14:paraId="7D1F4EF5" w14:textId="77777777"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年間償還額</w:t>
            </w:r>
          </w:p>
        </w:tc>
      </w:tr>
      <w:tr w:rsidR="007E197E" w:rsidRPr="007E197E" w14:paraId="230C845C" w14:textId="77777777" w:rsidTr="0015161A">
        <w:tc>
          <w:tcPr>
            <w:tcW w:w="2316" w:type="dxa"/>
          </w:tcPr>
          <w:p w14:paraId="66733EDD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前年度実績</w:t>
            </w:r>
          </w:p>
          <w:p w14:paraId="6E3F87A3" w14:textId="77777777" w:rsidR="007E197E" w:rsidRPr="007E197E" w:rsidRDefault="007E197E" w:rsidP="007E197E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年　　　月期</w:t>
            </w:r>
          </w:p>
        </w:tc>
        <w:tc>
          <w:tcPr>
            <w:tcW w:w="1428" w:type="dxa"/>
          </w:tcPr>
          <w:p w14:paraId="164372E0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14:paraId="349ABC30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14:paraId="2F325BD9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14:paraId="39FA6894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9" w:type="dxa"/>
          </w:tcPr>
          <w:p w14:paraId="568AB9F3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E197E" w:rsidRPr="007E197E" w14:paraId="063D362C" w14:textId="77777777" w:rsidTr="0015161A">
        <w:tc>
          <w:tcPr>
            <w:tcW w:w="2316" w:type="dxa"/>
          </w:tcPr>
          <w:p w14:paraId="323E722C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今年度見込み</w:t>
            </w:r>
          </w:p>
          <w:p w14:paraId="20AED708" w14:textId="77777777" w:rsidR="007E197E" w:rsidRPr="007E197E" w:rsidRDefault="007E197E" w:rsidP="007E197E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年　　　月期</w:t>
            </w:r>
          </w:p>
        </w:tc>
        <w:tc>
          <w:tcPr>
            <w:tcW w:w="1428" w:type="dxa"/>
          </w:tcPr>
          <w:p w14:paraId="6E7C0799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14:paraId="273C738B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14:paraId="552951D1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14:paraId="2D34B337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9" w:type="dxa"/>
          </w:tcPr>
          <w:p w14:paraId="59CC1B39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7553EF00" w14:textId="77777777" w:rsidR="007E197E" w:rsidRPr="007E197E" w:rsidRDefault="007E197E" w:rsidP="00374E41">
      <w:pPr>
        <w:snapToGrid w:val="0"/>
        <w:spacing w:line="18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3004DBF8" w14:textId="77777777"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５．今後計画的に取り組む事項(次の項目の内該当するもの○で囲み、具体的に記載して下さい。)</w:t>
      </w:r>
    </w:p>
    <w:tbl>
      <w:tblPr>
        <w:tblW w:w="945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7E197E" w:rsidRPr="007E197E" w14:paraId="6F90C8B0" w14:textId="77777777" w:rsidTr="0015161A">
        <w:trPr>
          <w:trHeight w:val="2244"/>
        </w:trPr>
        <w:tc>
          <w:tcPr>
            <w:tcW w:w="9457" w:type="dxa"/>
          </w:tcPr>
          <w:p w14:paraId="4577946E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１．売上・受注の増加を図る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２．収益性の向上を図る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３．その他</w:t>
            </w:r>
          </w:p>
          <w:p w14:paraId="178629EA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102A358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D411653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5024033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265BA65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3AC94AE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ED07E7A" w14:textId="77777777"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206FF4E3" w14:textId="77777777" w:rsidR="007E197E" w:rsidRPr="007E197E" w:rsidRDefault="007E197E" w:rsidP="00374E41">
      <w:pPr>
        <w:snapToGrid w:val="0"/>
        <w:spacing w:line="180" w:lineRule="auto"/>
        <w:rPr>
          <w:rFonts w:ascii="Century" w:eastAsia="ＭＳ 明朝" w:hAnsi="Century" w:cs="Times New Roman"/>
          <w:sz w:val="21"/>
          <w:szCs w:val="20"/>
        </w:rPr>
      </w:pPr>
    </w:p>
    <w:p w14:paraId="02126024" w14:textId="77777777" w:rsidR="007E197E" w:rsidRPr="007E197E" w:rsidRDefault="007E197E" w:rsidP="007E197E">
      <w:pPr>
        <w:rPr>
          <w:rFonts w:ascii="Century" w:eastAsia="ＭＳ 明朝" w:hAnsi="Century" w:cs="Times New Roman"/>
          <w:sz w:val="21"/>
          <w:szCs w:val="20"/>
        </w:rPr>
      </w:pPr>
      <w:r w:rsidRPr="007E197E">
        <w:rPr>
          <w:rFonts w:ascii="Century" w:eastAsia="ＭＳ 明朝" w:hAnsi="Century" w:cs="Times New Roman" w:hint="eastAsia"/>
          <w:sz w:val="21"/>
          <w:szCs w:val="20"/>
        </w:rPr>
        <w:t>６．金融機関意見欄（必要に応じ記載して下さい。）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7E197E" w:rsidRPr="007E197E" w14:paraId="7155D3F9" w14:textId="77777777" w:rsidTr="0015161A">
        <w:trPr>
          <w:trHeight w:val="1149"/>
        </w:trPr>
        <w:tc>
          <w:tcPr>
            <w:tcW w:w="9465" w:type="dxa"/>
          </w:tcPr>
          <w:p w14:paraId="15FEF6FC" w14:textId="77777777" w:rsidR="007E197E" w:rsidRPr="007E197E" w:rsidRDefault="007E197E" w:rsidP="007E197E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</w:tbl>
    <w:p w14:paraId="04B1F1AB" w14:textId="77777777" w:rsidR="00374E41" w:rsidRDefault="00374E41" w:rsidP="00374E41">
      <w:pPr>
        <w:spacing w:line="310" w:lineRule="atLeast"/>
        <w:jc w:val="right"/>
        <w:rPr>
          <w:rFonts w:asciiTheme="minorEastAsia" w:hAnsiTheme="minorEastAsia" w:cs="Times New Roman"/>
          <w:spacing w:val="12"/>
          <w:szCs w:val="24"/>
        </w:rPr>
      </w:pPr>
    </w:p>
    <w:p w14:paraId="3990EA7D" w14:textId="77777777" w:rsidR="008B221E" w:rsidRPr="008B221E" w:rsidRDefault="00374E41" w:rsidP="00C44A8C">
      <w:pPr>
        <w:wordWrap w:val="0"/>
        <w:spacing w:line="310" w:lineRule="atLeast"/>
        <w:jc w:val="right"/>
        <w:rPr>
          <w:rFonts w:asciiTheme="minorEastAsia" w:hAnsiTheme="minorEastAsia" w:cs="Times New Roman"/>
          <w:spacing w:val="12"/>
          <w:szCs w:val="24"/>
        </w:rPr>
      </w:pPr>
      <w:r>
        <w:rPr>
          <w:rFonts w:asciiTheme="minorEastAsia" w:hAnsiTheme="minorEastAsia" w:cs="Times New Roman" w:hint="eastAsia"/>
          <w:spacing w:val="12"/>
          <w:szCs w:val="24"/>
        </w:rPr>
        <w:t>以　上</w:t>
      </w:r>
    </w:p>
    <w:sectPr w:rsidR="008B221E" w:rsidRPr="008B221E" w:rsidSect="001F108E">
      <w:pgSz w:w="11906" w:h="16838" w:code="9"/>
      <w:pgMar w:top="851" w:right="851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42D7" w14:textId="77777777" w:rsidR="001E32DA" w:rsidRDefault="001E32DA" w:rsidP="007E197E">
      <w:r>
        <w:separator/>
      </w:r>
    </w:p>
  </w:endnote>
  <w:endnote w:type="continuationSeparator" w:id="0">
    <w:p w14:paraId="62E77A34" w14:textId="77777777" w:rsidR="001E32DA" w:rsidRDefault="001E32DA" w:rsidP="007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2414" w14:textId="77777777" w:rsidR="001E32DA" w:rsidRDefault="001E32DA" w:rsidP="007E197E">
      <w:r>
        <w:separator/>
      </w:r>
    </w:p>
  </w:footnote>
  <w:footnote w:type="continuationSeparator" w:id="0">
    <w:p w14:paraId="5663168D" w14:textId="77777777" w:rsidR="001E32DA" w:rsidRDefault="001E32DA" w:rsidP="007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72A"/>
    <w:multiLevelType w:val="singleLevel"/>
    <w:tmpl w:val="9A74CEE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1"/>
        <w:szCs w:val="21"/>
      </w:rPr>
    </w:lvl>
  </w:abstractNum>
  <w:abstractNum w:abstractNumId="1" w15:restartNumberingAfterBreak="0">
    <w:nsid w:val="16A3316A"/>
    <w:multiLevelType w:val="hybridMultilevel"/>
    <w:tmpl w:val="5E740916"/>
    <w:lvl w:ilvl="0" w:tplc="99E673B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E6D5F2E"/>
    <w:multiLevelType w:val="hybridMultilevel"/>
    <w:tmpl w:val="3D487D32"/>
    <w:lvl w:ilvl="0" w:tplc="0980D0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C0560F"/>
    <w:multiLevelType w:val="hybridMultilevel"/>
    <w:tmpl w:val="92C065FC"/>
    <w:lvl w:ilvl="0" w:tplc="846827AE">
      <w:start w:val="1"/>
      <w:numFmt w:val="decimalFullWidth"/>
      <w:lvlText w:val="(%1)"/>
      <w:lvlJc w:val="left"/>
      <w:pPr>
        <w:tabs>
          <w:tab w:val="num" w:pos="1035"/>
        </w:tabs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2079668593">
    <w:abstractNumId w:val="3"/>
  </w:num>
  <w:num w:numId="2" w16cid:durableId="1633054967">
    <w:abstractNumId w:val="2"/>
  </w:num>
  <w:num w:numId="3" w16cid:durableId="1358509487">
    <w:abstractNumId w:val="1"/>
  </w:num>
  <w:num w:numId="4" w16cid:durableId="20567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C2"/>
    <w:rsid w:val="00006514"/>
    <w:rsid w:val="00012A83"/>
    <w:rsid w:val="00033078"/>
    <w:rsid w:val="000330BC"/>
    <w:rsid w:val="00037286"/>
    <w:rsid w:val="00051CF6"/>
    <w:rsid w:val="00071B18"/>
    <w:rsid w:val="00076655"/>
    <w:rsid w:val="000779C7"/>
    <w:rsid w:val="00080AF8"/>
    <w:rsid w:val="00087D50"/>
    <w:rsid w:val="000972B0"/>
    <w:rsid w:val="000A2158"/>
    <w:rsid w:val="000B15DE"/>
    <w:rsid w:val="000B442E"/>
    <w:rsid w:val="000B6333"/>
    <w:rsid w:val="000E67C6"/>
    <w:rsid w:val="000F6381"/>
    <w:rsid w:val="000F6B6A"/>
    <w:rsid w:val="0011472E"/>
    <w:rsid w:val="00127E8F"/>
    <w:rsid w:val="00134169"/>
    <w:rsid w:val="0015161A"/>
    <w:rsid w:val="00156B46"/>
    <w:rsid w:val="00160892"/>
    <w:rsid w:val="00160B87"/>
    <w:rsid w:val="001778CD"/>
    <w:rsid w:val="00185860"/>
    <w:rsid w:val="00185D8A"/>
    <w:rsid w:val="00186B74"/>
    <w:rsid w:val="00187ED4"/>
    <w:rsid w:val="001A4331"/>
    <w:rsid w:val="001C6281"/>
    <w:rsid w:val="001C6F00"/>
    <w:rsid w:val="001E32DA"/>
    <w:rsid w:val="001F108E"/>
    <w:rsid w:val="002313AB"/>
    <w:rsid w:val="00240213"/>
    <w:rsid w:val="00245C44"/>
    <w:rsid w:val="00251EEB"/>
    <w:rsid w:val="00271EE6"/>
    <w:rsid w:val="00272980"/>
    <w:rsid w:val="002B1AF4"/>
    <w:rsid w:val="002D65A4"/>
    <w:rsid w:val="002D677A"/>
    <w:rsid w:val="002E3F4B"/>
    <w:rsid w:val="00301E0B"/>
    <w:rsid w:val="003048F1"/>
    <w:rsid w:val="00312228"/>
    <w:rsid w:val="003225DA"/>
    <w:rsid w:val="00332438"/>
    <w:rsid w:val="00340B11"/>
    <w:rsid w:val="00347396"/>
    <w:rsid w:val="00354D27"/>
    <w:rsid w:val="00355D95"/>
    <w:rsid w:val="0036332F"/>
    <w:rsid w:val="00374E41"/>
    <w:rsid w:val="00384240"/>
    <w:rsid w:val="00391549"/>
    <w:rsid w:val="00395298"/>
    <w:rsid w:val="00396C79"/>
    <w:rsid w:val="003A01FF"/>
    <w:rsid w:val="003B6E38"/>
    <w:rsid w:val="003C7969"/>
    <w:rsid w:val="003D303E"/>
    <w:rsid w:val="003D3D71"/>
    <w:rsid w:val="003D48AA"/>
    <w:rsid w:val="003D66F5"/>
    <w:rsid w:val="0040333F"/>
    <w:rsid w:val="00411ECD"/>
    <w:rsid w:val="00417C3D"/>
    <w:rsid w:val="00441657"/>
    <w:rsid w:val="004431D1"/>
    <w:rsid w:val="00450706"/>
    <w:rsid w:val="0047356D"/>
    <w:rsid w:val="00486E0D"/>
    <w:rsid w:val="00487D9A"/>
    <w:rsid w:val="004B044A"/>
    <w:rsid w:val="004C111B"/>
    <w:rsid w:val="004C40BB"/>
    <w:rsid w:val="004C5366"/>
    <w:rsid w:val="004C6036"/>
    <w:rsid w:val="004D7097"/>
    <w:rsid w:val="004E04A0"/>
    <w:rsid w:val="004F196C"/>
    <w:rsid w:val="004F60FB"/>
    <w:rsid w:val="00514A21"/>
    <w:rsid w:val="00516ABC"/>
    <w:rsid w:val="0055069C"/>
    <w:rsid w:val="005528D2"/>
    <w:rsid w:val="00563B85"/>
    <w:rsid w:val="00572ADA"/>
    <w:rsid w:val="0059239D"/>
    <w:rsid w:val="0059413A"/>
    <w:rsid w:val="005A06D1"/>
    <w:rsid w:val="005A13C6"/>
    <w:rsid w:val="005A1F8C"/>
    <w:rsid w:val="005A515E"/>
    <w:rsid w:val="005B2F1A"/>
    <w:rsid w:val="005D2072"/>
    <w:rsid w:val="005D482C"/>
    <w:rsid w:val="005E564B"/>
    <w:rsid w:val="005F32EF"/>
    <w:rsid w:val="006001E9"/>
    <w:rsid w:val="00604AA6"/>
    <w:rsid w:val="006109F5"/>
    <w:rsid w:val="00616E79"/>
    <w:rsid w:val="006363B8"/>
    <w:rsid w:val="00641DC7"/>
    <w:rsid w:val="00642740"/>
    <w:rsid w:val="006472B6"/>
    <w:rsid w:val="00657C06"/>
    <w:rsid w:val="00662582"/>
    <w:rsid w:val="0067204F"/>
    <w:rsid w:val="00680AD1"/>
    <w:rsid w:val="0069758F"/>
    <w:rsid w:val="006B5C65"/>
    <w:rsid w:val="006D0EF2"/>
    <w:rsid w:val="006D4562"/>
    <w:rsid w:val="006D5C0A"/>
    <w:rsid w:val="006D70FD"/>
    <w:rsid w:val="00713383"/>
    <w:rsid w:val="00715CEE"/>
    <w:rsid w:val="00717B64"/>
    <w:rsid w:val="00722D11"/>
    <w:rsid w:val="0074580F"/>
    <w:rsid w:val="00747BED"/>
    <w:rsid w:val="007544C8"/>
    <w:rsid w:val="00770354"/>
    <w:rsid w:val="00772988"/>
    <w:rsid w:val="007962C0"/>
    <w:rsid w:val="007B00FF"/>
    <w:rsid w:val="007B2037"/>
    <w:rsid w:val="007E0C16"/>
    <w:rsid w:val="007E197E"/>
    <w:rsid w:val="00810B43"/>
    <w:rsid w:val="00815E0C"/>
    <w:rsid w:val="00855556"/>
    <w:rsid w:val="00877DD3"/>
    <w:rsid w:val="00894721"/>
    <w:rsid w:val="0089689F"/>
    <w:rsid w:val="00896ADA"/>
    <w:rsid w:val="008A654A"/>
    <w:rsid w:val="008B0213"/>
    <w:rsid w:val="008B221E"/>
    <w:rsid w:val="00907AA4"/>
    <w:rsid w:val="0091759E"/>
    <w:rsid w:val="009343BD"/>
    <w:rsid w:val="00944FE9"/>
    <w:rsid w:val="009457B4"/>
    <w:rsid w:val="00965959"/>
    <w:rsid w:val="00972FF0"/>
    <w:rsid w:val="009955D2"/>
    <w:rsid w:val="009C7436"/>
    <w:rsid w:val="009E0C21"/>
    <w:rsid w:val="009F703C"/>
    <w:rsid w:val="00A018A2"/>
    <w:rsid w:val="00A25540"/>
    <w:rsid w:val="00A36E9C"/>
    <w:rsid w:val="00A416FB"/>
    <w:rsid w:val="00A54C27"/>
    <w:rsid w:val="00A6354C"/>
    <w:rsid w:val="00A8082B"/>
    <w:rsid w:val="00A851F6"/>
    <w:rsid w:val="00AA7B7D"/>
    <w:rsid w:val="00AB0761"/>
    <w:rsid w:val="00AB7724"/>
    <w:rsid w:val="00AE528D"/>
    <w:rsid w:val="00B1069C"/>
    <w:rsid w:val="00B10ACB"/>
    <w:rsid w:val="00B10CF9"/>
    <w:rsid w:val="00B151CC"/>
    <w:rsid w:val="00B20A1A"/>
    <w:rsid w:val="00B630C1"/>
    <w:rsid w:val="00B75F69"/>
    <w:rsid w:val="00B9213D"/>
    <w:rsid w:val="00BA2B8F"/>
    <w:rsid w:val="00BA5F1F"/>
    <w:rsid w:val="00BB7250"/>
    <w:rsid w:val="00BC697C"/>
    <w:rsid w:val="00BE215A"/>
    <w:rsid w:val="00C023BC"/>
    <w:rsid w:val="00C04D43"/>
    <w:rsid w:val="00C26B3D"/>
    <w:rsid w:val="00C322A3"/>
    <w:rsid w:val="00C44A8C"/>
    <w:rsid w:val="00C53BB1"/>
    <w:rsid w:val="00C54615"/>
    <w:rsid w:val="00C56385"/>
    <w:rsid w:val="00C63590"/>
    <w:rsid w:val="00C70452"/>
    <w:rsid w:val="00C93443"/>
    <w:rsid w:val="00C968B0"/>
    <w:rsid w:val="00CA08A1"/>
    <w:rsid w:val="00CE4E90"/>
    <w:rsid w:val="00CF61D0"/>
    <w:rsid w:val="00D05537"/>
    <w:rsid w:val="00D11DA0"/>
    <w:rsid w:val="00D22D8B"/>
    <w:rsid w:val="00D362ED"/>
    <w:rsid w:val="00D50F58"/>
    <w:rsid w:val="00D54610"/>
    <w:rsid w:val="00D5783B"/>
    <w:rsid w:val="00D60F4A"/>
    <w:rsid w:val="00D70466"/>
    <w:rsid w:val="00D86756"/>
    <w:rsid w:val="00D875C2"/>
    <w:rsid w:val="00D945B1"/>
    <w:rsid w:val="00D96329"/>
    <w:rsid w:val="00D97C94"/>
    <w:rsid w:val="00DB3BE8"/>
    <w:rsid w:val="00DE4378"/>
    <w:rsid w:val="00DE5E1B"/>
    <w:rsid w:val="00E17CD6"/>
    <w:rsid w:val="00E33448"/>
    <w:rsid w:val="00E536C7"/>
    <w:rsid w:val="00E73D83"/>
    <w:rsid w:val="00E768D2"/>
    <w:rsid w:val="00E76F10"/>
    <w:rsid w:val="00E76F38"/>
    <w:rsid w:val="00ED1B5F"/>
    <w:rsid w:val="00F339F2"/>
    <w:rsid w:val="00F33BED"/>
    <w:rsid w:val="00F35BAD"/>
    <w:rsid w:val="00F35F7D"/>
    <w:rsid w:val="00F41D0E"/>
    <w:rsid w:val="00F56354"/>
    <w:rsid w:val="00F75B19"/>
    <w:rsid w:val="00F85917"/>
    <w:rsid w:val="00F860C1"/>
    <w:rsid w:val="00F91E0D"/>
    <w:rsid w:val="00F93356"/>
    <w:rsid w:val="00FA198E"/>
    <w:rsid w:val="00FB3333"/>
    <w:rsid w:val="00FD7C79"/>
    <w:rsid w:val="00FD7DC7"/>
    <w:rsid w:val="00FF5F83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A0C21"/>
  <w15:docId w15:val="{386337D9-B3C6-4662-8F73-2AD82CF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97E"/>
    <w:rPr>
      <w:sz w:val="24"/>
    </w:rPr>
  </w:style>
  <w:style w:type="paragraph" w:styleId="a5">
    <w:name w:val="footer"/>
    <w:basedOn w:val="a"/>
    <w:link w:val="a6"/>
    <w:uiPriority w:val="99"/>
    <w:unhideWhenUsed/>
    <w:rsid w:val="007E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97E"/>
    <w:rPr>
      <w:sz w:val="24"/>
    </w:rPr>
  </w:style>
  <w:style w:type="table" w:styleId="a7">
    <w:name w:val="Table Grid"/>
    <w:basedOn w:val="a1"/>
    <w:uiPriority w:val="59"/>
    <w:rsid w:val="00E7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3CB5-235E-4D5D-8815-862BED2D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仁村　健太郎</dc:creator>
  <cp:lastModifiedBy>企画</cp:lastModifiedBy>
  <cp:revision>19</cp:revision>
  <cp:lastPrinted>2022-03-25T05:11:00Z</cp:lastPrinted>
  <dcterms:created xsi:type="dcterms:W3CDTF">2025-02-19T06:49:00Z</dcterms:created>
  <dcterms:modified xsi:type="dcterms:W3CDTF">2025-05-28T04:20:00Z</dcterms:modified>
</cp:coreProperties>
</file>